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6BA9D" w14:textId="2F25662A" w:rsidR="003C089A" w:rsidRPr="003C089A" w:rsidRDefault="005333BD" w:rsidP="00A0583F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</w:t>
      </w:r>
      <w:r w:rsidR="00A0583F">
        <w:rPr>
          <w:rFonts w:eastAsia="Verdana" w:cs="Times New Roman"/>
          <w:b/>
          <w:sz w:val="28"/>
          <w:szCs w:val="28"/>
        </w:rPr>
        <w:t>uzavření TPD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99D53B6" w14:textId="77777777" w:rsidR="00AD62D7" w:rsidRPr="00385E2B" w:rsidRDefault="00AD62D7" w:rsidP="00AD62D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3A1441D" w14:textId="77777777" w:rsidR="00AD62D7" w:rsidRPr="00385E2B" w:rsidRDefault="00AD62D7" w:rsidP="00AD62D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CBEBB97" w14:textId="77777777" w:rsidR="00AD62D7" w:rsidRPr="00385E2B" w:rsidRDefault="00AD62D7" w:rsidP="00AD62D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98A620" w14:textId="4D6EF582" w:rsidR="00385E2B" w:rsidRDefault="00A0583F" w:rsidP="00A0583F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 názvem </w:t>
      </w:r>
      <w:bookmarkStart w:id="0" w:name="_Toc403053768"/>
      <w:r w:rsidR="00B34A98">
        <w:rPr>
          <w:b/>
          <w:sz w:val="18"/>
          <w:szCs w:val="18"/>
        </w:rPr>
        <w:t>„</w:t>
      </w:r>
      <w:bookmarkEnd w:id="0"/>
      <w:r w:rsidR="00B34A98">
        <w:rPr>
          <w:b/>
          <w:sz w:val="18"/>
          <w:szCs w:val="18"/>
        </w:rPr>
        <w:t xml:space="preserve">Dluhonice V29 srdcovková část PHS“ </w:t>
      </w:r>
      <w:r w:rsidR="00B34A98">
        <w:rPr>
          <w:sz w:val="18"/>
          <w:szCs w:val="18"/>
        </w:rPr>
        <w:t>č.j. 5166/2026-SŽ-OŘ OVA-NPI</w:t>
      </w:r>
      <w:r w:rsidRPr="004E3BAD">
        <w:rPr>
          <w:sz w:val="18"/>
          <w:szCs w:val="18"/>
        </w:rPr>
        <w:t xml:space="preserve"> </w:t>
      </w:r>
      <w:r w:rsidRPr="00A0583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0583F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>Veřejná zakázka</w:t>
      </w:r>
      <w:r w:rsidRPr="00A0583F">
        <w:rPr>
          <w:rFonts w:eastAsia="Times New Roman" w:cs="Times New Roman"/>
          <w:sz w:val="18"/>
          <w:szCs w:val="18"/>
          <w:lang w:eastAsia="cs-CZ"/>
        </w:rPr>
        <w:t xml:space="preserve">“ </w:t>
      </w:r>
      <w:r w:rsidRPr="003D1F56">
        <w:rPr>
          <w:rFonts w:eastAsia="Times New Roman" w:cs="Times New Roman"/>
          <w:sz w:val="18"/>
          <w:szCs w:val="18"/>
          <w:lang w:eastAsia="cs-CZ"/>
        </w:rPr>
        <w:t>a „</w:t>
      </w:r>
      <w:r w:rsidR="003D1F56" w:rsidRPr="003D1F56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>Výběrové</w:t>
      </w:r>
      <w:r w:rsidRPr="003D1F56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 xml:space="preserve"> řízení</w:t>
      </w:r>
      <w:r w:rsidRPr="003D1F56">
        <w:rPr>
          <w:rFonts w:eastAsia="Times New Roman" w:cs="Times New Roman"/>
          <w:sz w:val="18"/>
          <w:szCs w:val="18"/>
          <w:lang w:eastAsia="cs-CZ"/>
        </w:rPr>
        <w:t>“), tímto čestně prohlašuje, že:</w:t>
      </w:r>
    </w:p>
    <w:p w14:paraId="1D82C624" w14:textId="77777777" w:rsidR="00A0583F" w:rsidRDefault="00A0583F" w:rsidP="00A0583F">
      <w:pPr>
        <w:tabs>
          <w:tab w:val="num" w:pos="360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8D9147" w14:textId="2E46A4FE" w:rsidR="00A0583F" w:rsidRDefault="00A0583F" w:rsidP="003D1F56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eastAsia="Times New Roman" w:cs="Times New Roman"/>
          <w:sz w:val="18"/>
          <w:szCs w:val="18"/>
          <w:lang w:eastAsia="cs-CZ"/>
        </w:rPr>
        <w:t xml:space="preserve">- </w:t>
      </w:r>
      <w:r>
        <w:rPr>
          <w:rFonts w:eastAsia="Times New Roman" w:cs="Times New Roman"/>
          <w:sz w:val="18"/>
          <w:szCs w:val="18"/>
          <w:lang w:eastAsia="cs-CZ"/>
        </w:rPr>
        <w:tab/>
      </w:r>
      <w:r w:rsidRPr="00A0583F">
        <w:rPr>
          <w:rFonts w:eastAsia="Times New Roman" w:cs="Times New Roman"/>
          <w:sz w:val="18"/>
          <w:szCs w:val="18"/>
          <w:lang w:eastAsia="cs-CZ"/>
        </w:rPr>
        <w:t xml:space="preserve">má uzavřeny </w:t>
      </w:r>
      <w:r w:rsidR="001B435C">
        <w:rPr>
          <w:rFonts w:eastAsia="Times New Roman" w:cs="Times New Roman"/>
          <w:sz w:val="18"/>
          <w:szCs w:val="18"/>
          <w:lang w:eastAsia="cs-CZ"/>
        </w:rPr>
        <w:t xml:space="preserve">TPD č. </w:t>
      </w:r>
      <w:r w:rsidR="003D1F56" w:rsidRPr="00385E2B">
        <w:rPr>
          <w:rFonts w:eastAsia="Verdana" w:cs="Times New Roman"/>
          <w:sz w:val="18"/>
          <w:szCs w:val="18"/>
        </w:rPr>
        <w:t>[</w:t>
      </w:r>
      <w:r w:rsidR="003D1F56"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="003D1F56" w:rsidRPr="00385E2B">
        <w:rPr>
          <w:rFonts w:eastAsia="Verdana" w:cs="Times New Roman"/>
          <w:sz w:val="18"/>
          <w:szCs w:val="18"/>
        </w:rPr>
        <w:t>]</w:t>
      </w:r>
    </w:p>
    <w:p w14:paraId="062678B3" w14:textId="77777777" w:rsid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F517FA" w14:textId="77777777" w:rsid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00F73B" w14:textId="77777777" w:rsidR="00A0583F" w:rsidRPr="00A0583F" w:rsidRDefault="00A0583F" w:rsidP="00A0583F">
      <w:pPr>
        <w:autoSpaceDE w:val="0"/>
        <w:autoSpaceDN w:val="0"/>
        <w:adjustRightInd w:val="0"/>
        <w:spacing w:after="0" w:line="240" w:lineRule="auto"/>
        <w:rPr>
          <w:rFonts w:cs="CIDFont+F1"/>
          <w:sz w:val="18"/>
          <w:szCs w:val="18"/>
        </w:rPr>
      </w:pPr>
      <w:r w:rsidRPr="00A0583F">
        <w:rPr>
          <w:rFonts w:cs="CIDFont+F1"/>
          <w:sz w:val="18"/>
          <w:szCs w:val="18"/>
        </w:rPr>
        <w:t>Účastník si je vědom všech právních důsledků, které pro něj mohou vyplývat z nepravdivosti zde</w:t>
      </w:r>
    </w:p>
    <w:p w14:paraId="33706C5C" w14:textId="2A19768A" w:rsidR="00A0583F" w:rsidRP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cs="CIDFont+F1"/>
          <w:sz w:val="18"/>
          <w:szCs w:val="18"/>
        </w:rPr>
        <w:t>uvedených údajů a skutečností.</w:t>
      </w:r>
    </w:p>
    <w:sectPr w:rsidR="00A0583F" w:rsidRPr="00A058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54C1A" w14:textId="77777777" w:rsidR="001A05BA" w:rsidRDefault="001A05BA" w:rsidP="005333BD">
      <w:pPr>
        <w:spacing w:after="0" w:line="240" w:lineRule="auto"/>
      </w:pPr>
      <w:r>
        <w:separator/>
      </w:r>
    </w:p>
  </w:endnote>
  <w:endnote w:type="continuationSeparator" w:id="0">
    <w:p w14:paraId="40DB03F2" w14:textId="77777777" w:rsidR="001A05BA" w:rsidRDefault="001A05BA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75A0E" w14:textId="77777777" w:rsidR="001A05BA" w:rsidRDefault="001A05BA" w:rsidP="005333BD">
      <w:pPr>
        <w:spacing w:after="0" w:line="240" w:lineRule="auto"/>
      </w:pPr>
      <w:r>
        <w:separator/>
      </w:r>
    </w:p>
  </w:footnote>
  <w:footnote w:type="continuationSeparator" w:id="0">
    <w:p w14:paraId="1CCB6109" w14:textId="77777777" w:rsidR="001A05BA" w:rsidRDefault="001A05BA" w:rsidP="005333BD">
      <w:pPr>
        <w:spacing w:after="0" w:line="240" w:lineRule="auto"/>
      </w:pPr>
      <w:r>
        <w:continuationSeparator/>
      </w:r>
    </w:p>
  </w:footnote>
  <w:footnote w:id="1">
    <w:p w14:paraId="2C2F6C65" w14:textId="77777777" w:rsidR="00AD62D7" w:rsidRPr="00297E24" w:rsidRDefault="00AD62D7" w:rsidP="00AD62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05A10F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0583F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44211B0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A0583F">
      <w:rPr>
        <w:rFonts w:eastAsia="Calibri" w:cstheme="minorHAnsi"/>
        <w:sz w:val="18"/>
        <w:szCs w:val="18"/>
      </w:rPr>
      <w:t>o uzavření TPD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E5418"/>
    <w:rsid w:val="00101143"/>
    <w:rsid w:val="00127826"/>
    <w:rsid w:val="001A05BA"/>
    <w:rsid w:val="001B435C"/>
    <w:rsid w:val="00297E24"/>
    <w:rsid w:val="00300E00"/>
    <w:rsid w:val="003727EC"/>
    <w:rsid w:val="00385E2B"/>
    <w:rsid w:val="003C089A"/>
    <w:rsid w:val="003D1F56"/>
    <w:rsid w:val="003E5D69"/>
    <w:rsid w:val="004306D4"/>
    <w:rsid w:val="00453519"/>
    <w:rsid w:val="00465526"/>
    <w:rsid w:val="00475B57"/>
    <w:rsid w:val="0048370E"/>
    <w:rsid w:val="00506089"/>
    <w:rsid w:val="005333BD"/>
    <w:rsid w:val="0060521D"/>
    <w:rsid w:val="0068211F"/>
    <w:rsid w:val="007136E0"/>
    <w:rsid w:val="007810DC"/>
    <w:rsid w:val="00787E46"/>
    <w:rsid w:val="008C35A4"/>
    <w:rsid w:val="009D4484"/>
    <w:rsid w:val="00A0583F"/>
    <w:rsid w:val="00A51739"/>
    <w:rsid w:val="00A53DEB"/>
    <w:rsid w:val="00AC4168"/>
    <w:rsid w:val="00AD3C24"/>
    <w:rsid w:val="00AD62D7"/>
    <w:rsid w:val="00AE2C34"/>
    <w:rsid w:val="00AE3F9F"/>
    <w:rsid w:val="00B34A98"/>
    <w:rsid w:val="00B83E9A"/>
    <w:rsid w:val="00BA1D84"/>
    <w:rsid w:val="00BE7D90"/>
    <w:rsid w:val="00BF1BA9"/>
    <w:rsid w:val="00BF6A6B"/>
    <w:rsid w:val="00C018A2"/>
    <w:rsid w:val="00C33CB4"/>
    <w:rsid w:val="00C66BEE"/>
    <w:rsid w:val="00C84D70"/>
    <w:rsid w:val="00CF5F4D"/>
    <w:rsid w:val="00D7389C"/>
    <w:rsid w:val="00E023AD"/>
    <w:rsid w:val="00EB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447</Characters>
  <Application>Microsoft Office Word</Application>
  <DocSecurity>0</DocSecurity>
  <Lines>14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9</cp:revision>
  <dcterms:created xsi:type="dcterms:W3CDTF">2025-06-04T06:02:00Z</dcterms:created>
  <dcterms:modified xsi:type="dcterms:W3CDTF">2026-02-03T10:52:00Z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